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6E" w:rsidRPr="0012626E" w:rsidRDefault="0012626E" w:rsidP="0012626E">
      <w:pPr>
        <w:pStyle w:val="3"/>
        <w:shd w:val="clear" w:color="auto" w:fill="auto"/>
        <w:spacing w:line="240" w:lineRule="auto"/>
        <w:ind w:left="23" w:right="23" w:firstLine="6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6E">
        <w:rPr>
          <w:rFonts w:ascii="Times New Roman" w:hAnsi="Times New Roman" w:cs="Times New Roman"/>
          <w:b/>
          <w:sz w:val="28"/>
          <w:szCs w:val="28"/>
        </w:rPr>
        <w:t>Описание ООП НОО по УМК «Школа России» в 2022-2024</w:t>
      </w:r>
    </w:p>
    <w:p w:rsidR="0012626E" w:rsidRPr="0012626E" w:rsidRDefault="0012626E" w:rsidP="0012626E">
      <w:pPr>
        <w:pStyle w:val="3"/>
        <w:shd w:val="clear" w:color="auto" w:fill="auto"/>
        <w:spacing w:line="240" w:lineRule="auto"/>
        <w:ind w:left="23" w:right="23" w:firstLine="640"/>
        <w:rPr>
          <w:rFonts w:ascii="Times New Roman" w:hAnsi="Times New Roman" w:cs="Times New Roman"/>
          <w:sz w:val="28"/>
          <w:szCs w:val="28"/>
        </w:rPr>
      </w:pPr>
    </w:p>
    <w:p w:rsidR="0012626E" w:rsidRPr="0012626E" w:rsidRDefault="0012626E" w:rsidP="0012626E">
      <w:pPr>
        <w:pStyle w:val="3"/>
        <w:shd w:val="clear" w:color="auto" w:fill="auto"/>
        <w:spacing w:line="240" w:lineRule="auto"/>
        <w:ind w:firstLine="6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начального общего образования (далее - ООП НОО) разработана в соответствии с требованиями федерального государственного образовательного стандарта начального общего образования (далее -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</w:p>
    <w:p w:rsidR="0012626E" w:rsidRPr="0012626E" w:rsidRDefault="0012626E" w:rsidP="0012626E">
      <w:pPr>
        <w:pStyle w:val="3"/>
        <w:shd w:val="clear" w:color="auto" w:fill="auto"/>
        <w:spacing w:line="240" w:lineRule="auto"/>
        <w:ind w:firstLine="6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Содержание основной образовательной программы отражает требования ФГОС НОО и содержит три основных раздела: целевой, содержательный и организационный.</w:t>
      </w:r>
    </w:p>
    <w:p w:rsidR="0012626E" w:rsidRPr="0012626E" w:rsidRDefault="0012626E" w:rsidP="0012626E">
      <w:pPr>
        <w:pStyle w:val="3"/>
        <w:shd w:val="clear" w:color="auto" w:fill="auto"/>
        <w:spacing w:line="240" w:lineRule="auto"/>
        <w:ind w:left="23" w:right="23" w:firstLine="640"/>
        <w:rPr>
          <w:rFonts w:ascii="Times New Roman" w:hAnsi="Times New Roman" w:cs="Times New Roman"/>
          <w:sz w:val="28"/>
          <w:szCs w:val="28"/>
        </w:rPr>
      </w:pPr>
    </w:p>
    <w:p w:rsidR="0012626E" w:rsidRPr="0012626E" w:rsidRDefault="0012626E" w:rsidP="0012626E">
      <w:pPr>
        <w:pStyle w:val="3"/>
        <w:shd w:val="clear" w:color="auto" w:fill="auto"/>
        <w:spacing w:line="240" w:lineRule="auto"/>
        <w:ind w:left="23" w:right="23" w:firstLine="64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Образовательная программа начального общего образования МБОУ  «</w:t>
      </w:r>
      <w:proofErr w:type="spellStart"/>
      <w:r w:rsidRPr="0012626E">
        <w:rPr>
          <w:rFonts w:ascii="Times New Roman" w:eastAsia="Calibri" w:hAnsi="Times New Roman" w:cs="Times New Roman"/>
          <w:sz w:val="28"/>
          <w:szCs w:val="28"/>
        </w:rPr>
        <w:t>Серетинская</w:t>
      </w:r>
      <w:proofErr w:type="spellEnd"/>
      <w:r w:rsidRPr="0012626E">
        <w:rPr>
          <w:rFonts w:ascii="Times New Roman" w:eastAsia="Calibri" w:hAnsi="Times New Roman" w:cs="Times New Roman"/>
          <w:sz w:val="28"/>
          <w:szCs w:val="28"/>
        </w:rPr>
        <w:t xml:space="preserve"> ООШ» базируется на образовательной линии «Школа России» (1-4 классы). 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образовании». Это: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15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обеспечение самоопределения личности, создание условий для ее самореализации, творческого развития;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15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формирование у обучающегося адекватной современному уровню знаний и ступени обучения картины мира;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15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12626E" w:rsidRPr="0012626E" w:rsidRDefault="0012626E" w:rsidP="0012626E">
      <w:pPr>
        <w:pStyle w:val="3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3" w:right="23" w:firstLine="400"/>
        <w:rPr>
          <w:rFonts w:ascii="Times New Roman" w:eastAsia="Calibri" w:hAnsi="Times New Roman" w:cs="Times New Roman"/>
          <w:sz w:val="28"/>
          <w:szCs w:val="28"/>
        </w:rPr>
      </w:pPr>
      <w:r w:rsidRPr="0012626E">
        <w:rPr>
          <w:rFonts w:ascii="Times New Roman" w:eastAsia="Calibri" w:hAnsi="Times New Roman" w:cs="Times New Roman"/>
          <w:sz w:val="28"/>
          <w:szCs w:val="28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12626E" w:rsidRPr="0012626E" w:rsidRDefault="0012626E" w:rsidP="0012626E">
      <w:pPr>
        <w:autoSpaceDE w:val="0"/>
        <w:autoSpaceDN w:val="0"/>
        <w:jc w:val="both"/>
        <w:rPr>
          <w:b/>
          <w:sz w:val="28"/>
          <w:szCs w:val="28"/>
        </w:rPr>
      </w:pPr>
    </w:p>
    <w:p w:rsidR="0012626E" w:rsidRPr="0012626E" w:rsidRDefault="0012626E" w:rsidP="0012626E">
      <w:pPr>
        <w:spacing w:before="240"/>
        <w:ind w:firstLine="709"/>
        <w:jc w:val="both"/>
        <w:rPr>
          <w:sz w:val="28"/>
          <w:szCs w:val="28"/>
        </w:rPr>
      </w:pPr>
      <w:r w:rsidRPr="0012626E">
        <w:rPr>
          <w:sz w:val="28"/>
          <w:szCs w:val="28"/>
        </w:rPr>
        <w:t xml:space="preserve">Основная образовательная программа начального общего образования для ОУ по УМК «Школа России»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</w:t>
      </w:r>
      <w:r w:rsidRPr="0012626E">
        <w:rPr>
          <w:sz w:val="28"/>
          <w:szCs w:val="28"/>
        </w:rPr>
        <w:lastRenderedPageBreak/>
        <w:t xml:space="preserve">Федерации от 6 октября 2009г. № 373 с изменениями); на основе анализа деятельности образовательного учреждения  с учётом возможностей </w:t>
      </w:r>
      <w:proofErr w:type="spellStart"/>
      <w:proofErr w:type="gramStart"/>
      <w:r w:rsidRPr="0012626E">
        <w:rPr>
          <w:sz w:val="28"/>
          <w:szCs w:val="28"/>
        </w:rPr>
        <w:t>учебно</w:t>
      </w:r>
      <w:proofErr w:type="spellEnd"/>
      <w:r w:rsidRPr="0012626E">
        <w:rPr>
          <w:sz w:val="28"/>
          <w:szCs w:val="28"/>
        </w:rPr>
        <w:t xml:space="preserve"> – методического</w:t>
      </w:r>
      <w:proofErr w:type="gramEnd"/>
      <w:r w:rsidRPr="0012626E">
        <w:rPr>
          <w:sz w:val="28"/>
          <w:szCs w:val="28"/>
        </w:rPr>
        <w:t xml:space="preserve"> комплекта «Школа России».</w:t>
      </w:r>
    </w:p>
    <w:p w:rsidR="0012626E" w:rsidRPr="0012626E" w:rsidRDefault="0012626E" w:rsidP="0012626E">
      <w:pPr>
        <w:pStyle w:val="3"/>
        <w:shd w:val="clear" w:color="auto" w:fill="auto"/>
        <w:spacing w:line="240" w:lineRule="auto"/>
        <w:ind w:left="23" w:right="102" w:firstLine="72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учебной деятельности при получении начального общего образования, где обучаются дети 6,5 -11лет,</w:t>
      </w:r>
      <w:r>
        <w:rPr>
          <w:rFonts w:ascii="Times New Roman" w:hAnsi="Times New Roman" w:cs="Times New Roman"/>
          <w:sz w:val="28"/>
          <w:szCs w:val="28"/>
        </w:rPr>
        <w:t xml:space="preserve"> проживающие в селе</w:t>
      </w:r>
      <w:r w:rsidRPr="0012626E">
        <w:rPr>
          <w:rFonts w:ascii="Times New Roman" w:hAnsi="Times New Roman" w:cs="Times New Roman"/>
          <w:sz w:val="28"/>
          <w:szCs w:val="28"/>
        </w:rPr>
        <w:t>.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Основная образовательная программа начального</w:t>
      </w:r>
      <w:r>
        <w:rPr>
          <w:sz w:val="28"/>
          <w:szCs w:val="28"/>
        </w:rPr>
        <w:t xml:space="preserve"> общего образования МБ</w:t>
      </w:r>
      <w:r w:rsidRPr="0012626E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Серетинская</w:t>
      </w:r>
      <w:proofErr w:type="spellEnd"/>
      <w:r>
        <w:rPr>
          <w:sz w:val="28"/>
          <w:szCs w:val="28"/>
        </w:rPr>
        <w:t xml:space="preserve"> О</w:t>
      </w:r>
      <w:r w:rsidRPr="0012626E">
        <w:rPr>
          <w:sz w:val="28"/>
          <w:szCs w:val="28"/>
        </w:rPr>
        <w:t>ОШ</w:t>
      </w:r>
      <w:r>
        <w:rPr>
          <w:sz w:val="28"/>
          <w:szCs w:val="28"/>
        </w:rPr>
        <w:t>»</w:t>
      </w:r>
      <w:r w:rsidRPr="0012626E">
        <w:rPr>
          <w:sz w:val="28"/>
          <w:szCs w:val="28"/>
        </w:rPr>
        <w:t xml:space="preserve">  формировалась с учётом особенностей начального общего образования и характерных особенностей младшего школьного возраста.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Начальная школа – особый этап в жизни ребёнка, связанный: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•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•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•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•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 xml:space="preserve">• с изменением при этом самооценки ребёнка, которая приобретает черты адекватности и </w:t>
      </w:r>
      <w:proofErr w:type="spellStart"/>
      <w:r w:rsidRPr="0012626E">
        <w:rPr>
          <w:sz w:val="28"/>
          <w:szCs w:val="28"/>
        </w:rPr>
        <w:t>рефлексивности</w:t>
      </w:r>
      <w:proofErr w:type="spellEnd"/>
      <w:r w:rsidRPr="0012626E">
        <w:rPr>
          <w:sz w:val="28"/>
          <w:szCs w:val="28"/>
        </w:rPr>
        <w:t>;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• 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 xml:space="preserve">Особенности детей от 6,5 - до 11лет связаны </w:t>
      </w:r>
      <w:proofErr w:type="gramStart"/>
      <w:r w:rsidRPr="0012626E">
        <w:rPr>
          <w:sz w:val="28"/>
          <w:szCs w:val="28"/>
        </w:rPr>
        <w:t>с</w:t>
      </w:r>
      <w:proofErr w:type="gramEnd"/>
      <w:r w:rsidRPr="0012626E">
        <w:rPr>
          <w:sz w:val="28"/>
          <w:szCs w:val="28"/>
        </w:rPr>
        <w:t>: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• центральными психологическими новообразованиями, формируемыми на данной ступени образования (словесно-логическое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объектов);</w:t>
      </w: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• развитием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  <w:proofErr w:type="gramStart"/>
      <w:r w:rsidRPr="0012626E">
        <w:rPr>
          <w:sz w:val="28"/>
          <w:szCs w:val="28"/>
        </w:rPr>
        <w:t>Программа начального общего образования в МБОУ «</w:t>
      </w:r>
      <w:proofErr w:type="spellStart"/>
      <w:r w:rsidRPr="0012626E">
        <w:rPr>
          <w:sz w:val="28"/>
          <w:szCs w:val="28"/>
        </w:rPr>
        <w:t>Серетинская</w:t>
      </w:r>
      <w:proofErr w:type="spellEnd"/>
      <w:r w:rsidRPr="0012626E">
        <w:rPr>
          <w:sz w:val="28"/>
          <w:szCs w:val="28"/>
        </w:rPr>
        <w:t xml:space="preserve"> ООШ»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</w:p>
    <w:p w:rsidR="0012626E" w:rsidRPr="0012626E" w:rsidRDefault="0012626E" w:rsidP="0012626E">
      <w:pPr>
        <w:ind w:firstLine="708"/>
        <w:jc w:val="both"/>
        <w:rPr>
          <w:sz w:val="28"/>
          <w:szCs w:val="28"/>
        </w:rPr>
      </w:pPr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  <w:r w:rsidRPr="0012626E">
        <w:rPr>
          <w:b/>
          <w:sz w:val="28"/>
          <w:szCs w:val="28"/>
        </w:rPr>
        <w:t>Целью реализации основной образовательной программы начального общего образования</w:t>
      </w:r>
      <w:r w:rsidRPr="0012626E">
        <w:rPr>
          <w:sz w:val="28"/>
          <w:szCs w:val="28"/>
        </w:rPr>
        <w:t xml:space="preserve"> является обеспечение </w:t>
      </w:r>
      <w:r w:rsidRPr="0012626E">
        <w:rPr>
          <w:b/>
          <w:sz w:val="28"/>
          <w:szCs w:val="28"/>
        </w:rPr>
        <w:t>планируемых результатов</w:t>
      </w:r>
      <w:r w:rsidRPr="0012626E">
        <w:rPr>
          <w:sz w:val="28"/>
          <w:szCs w:val="28"/>
        </w:rPr>
        <w:t xml:space="preserve">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  <w:r w:rsidRPr="0012626E">
        <w:rPr>
          <w:sz w:val="28"/>
          <w:szCs w:val="28"/>
        </w:rPr>
        <w:t xml:space="preserve">Поэтому </w:t>
      </w:r>
      <w:r w:rsidRPr="0012626E">
        <w:rPr>
          <w:b/>
          <w:sz w:val="28"/>
          <w:szCs w:val="28"/>
        </w:rPr>
        <w:t>миссия начальной школы</w:t>
      </w:r>
      <w:r w:rsidRPr="0012626E">
        <w:rPr>
          <w:sz w:val="28"/>
          <w:szCs w:val="28"/>
        </w:rPr>
        <w:t xml:space="preserve"> как образовательной ступени МБОУ  «</w:t>
      </w:r>
      <w:proofErr w:type="spellStart"/>
      <w:r w:rsidRPr="0012626E">
        <w:rPr>
          <w:sz w:val="28"/>
          <w:szCs w:val="28"/>
        </w:rPr>
        <w:t>Серетинская</w:t>
      </w:r>
      <w:proofErr w:type="spellEnd"/>
      <w:r w:rsidRPr="0012626E">
        <w:rPr>
          <w:sz w:val="28"/>
          <w:szCs w:val="28"/>
        </w:rPr>
        <w:t xml:space="preserve"> ООШ» состоит в создании условий </w:t>
      </w:r>
      <w:proofErr w:type="gramStart"/>
      <w:r w:rsidRPr="0012626E">
        <w:rPr>
          <w:sz w:val="28"/>
          <w:szCs w:val="28"/>
        </w:rPr>
        <w:t>для</w:t>
      </w:r>
      <w:proofErr w:type="gramEnd"/>
      <w:r w:rsidRPr="0012626E">
        <w:rPr>
          <w:sz w:val="28"/>
          <w:szCs w:val="28"/>
        </w:rPr>
        <w:t>:</w:t>
      </w:r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а) овладения учащимися содержания образования в соответствии с требованиями ФГОС НОО;</w:t>
      </w:r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б) максимального использования возможностей образовательного процесса для развития познавательных потребностей, содержательных интересов и духовной сферы ребёнка;</w:t>
      </w:r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  <w:r w:rsidRPr="0012626E">
        <w:rPr>
          <w:sz w:val="28"/>
          <w:szCs w:val="28"/>
        </w:rPr>
        <w:t>в)   целостного развития личности ребёнка и приобретения им основ учебной деятельности как личностного новообразования.</w:t>
      </w:r>
    </w:p>
    <w:p w:rsidR="0012626E" w:rsidRPr="0012626E" w:rsidRDefault="0012626E" w:rsidP="0012626E">
      <w:pPr>
        <w:ind w:firstLine="709"/>
        <w:jc w:val="both"/>
        <w:rPr>
          <w:sz w:val="28"/>
          <w:szCs w:val="28"/>
        </w:rPr>
      </w:pPr>
    </w:p>
    <w:p w:rsidR="0012626E" w:rsidRPr="0012626E" w:rsidRDefault="0012626E" w:rsidP="0012626E">
      <w:pPr>
        <w:pStyle w:val="3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>Настоящая образовательная программа ставит перед МБОУ  «</w:t>
      </w:r>
      <w:proofErr w:type="spellStart"/>
      <w:r w:rsidRPr="0012626E">
        <w:rPr>
          <w:rFonts w:ascii="Times New Roman" w:hAnsi="Times New Roman" w:cs="Times New Roman"/>
          <w:sz w:val="28"/>
          <w:szCs w:val="28"/>
        </w:rPr>
        <w:t>Серетинская</w:t>
      </w:r>
      <w:proofErr w:type="spellEnd"/>
      <w:r w:rsidRPr="0012626E">
        <w:rPr>
          <w:rFonts w:ascii="Times New Roman" w:hAnsi="Times New Roman" w:cs="Times New Roman"/>
          <w:sz w:val="28"/>
          <w:szCs w:val="28"/>
        </w:rPr>
        <w:t xml:space="preserve"> ООШ» задачи, связанные с изменениями образовательного пространства, что создаёт возможность полностью реализовать требования ФГОС НОО. Среди них:</w:t>
      </w:r>
    </w:p>
    <w:p w:rsidR="0012626E" w:rsidRPr="0012626E" w:rsidRDefault="0012626E" w:rsidP="0012626E">
      <w:pPr>
        <w:pStyle w:val="3"/>
        <w:shd w:val="clear" w:color="auto" w:fill="auto"/>
        <w:tabs>
          <w:tab w:val="left" w:pos="141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>1. Создать эффективную модель синтеза урочной и внеурочной деятельности в целях достижения планируемых образовательных результатов на ступени начального общего образования.</w:t>
      </w:r>
    </w:p>
    <w:p w:rsidR="0012626E" w:rsidRPr="0012626E" w:rsidRDefault="0012626E" w:rsidP="0012626E">
      <w:pPr>
        <w:pStyle w:val="3"/>
        <w:shd w:val="clear" w:color="auto" w:fill="auto"/>
        <w:tabs>
          <w:tab w:val="left" w:pos="14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 xml:space="preserve">2. Повысить эффективность информационной образовательной среды через пополнение банка цифровых образовательных ресурсов, экспертизу и систематизацию электронных материалов для учебных предметов и внеурочной деятельности, использование всеми учителями начальной школы </w:t>
      </w:r>
      <w:proofErr w:type="spellStart"/>
      <w:proofErr w:type="gramStart"/>
      <w:r w:rsidRPr="0012626E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12626E">
        <w:rPr>
          <w:rFonts w:ascii="Times New Roman" w:hAnsi="Times New Roman" w:cs="Times New Roman"/>
          <w:sz w:val="28"/>
          <w:szCs w:val="28"/>
        </w:rPr>
        <w:t>, создание и работу сайтов класса и личных сайтов педагогов, диссеминацию опыта через сеть Интернет, создание электронного мониторинга образовательных достижений младших школьников.</w:t>
      </w:r>
    </w:p>
    <w:p w:rsidR="0012626E" w:rsidRPr="0012626E" w:rsidRDefault="0012626E" w:rsidP="0012626E">
      <w:pPr>
        <w:pStyle w:val="3"/>
        <w:shd w:val="clear" w:color="auto" w:fill="auto"/>
        <w:tabs>
          <w:tab w:val="left" w:pos="143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>3.  Разработать систему общественно-полезных практик, социальных проектов и акций для учащихся начальной школы, способствующую приобретению значимого социального опыта.</w:t>
      </w:r>
    </w:p>
    <w:p w:rsidR="0012626E" w:rsidRPr="0012626E" w:rsidRDefault="0012626E" w:rsidP="0012626E">
      <w:pPr>
        <w:pStyle w:val="3"/>
        <w:shd w:val="clear" w:color="auto" w:fill="auto"/>
        <w:tabs>
          <w:tab w:val="left" w:pos="14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 xml:space="preserve">4.  Пополнить и обновить компьютерную базу, </w:t>
      </w:r>
      <w:proofErr w:type="spellStart"/>
      <w:r w:rsidRPr="0012626E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12626E">
        <w:rPr>
          <w:rFonts w:ascii="Times New Roman" w:hAnsi="Times New Roman" w:cs="Times New Roman"/>
          <w:sz w:val="28"/>
          <w:szCs w:val="28"/>
        </w:rPr>
        <w:t>, оборудовать кабинеты начальной школы интерактивными досками.</w:t>
      </w:r>
    </w:p>
    <w:p w:rsidR="0012626E" w:rsidRPr="0012626E" w:rsidRDefault="0012626E" w:rsidP="0012626E">
      <w:pPr>
        <w:pStyle w:val="3"/>
        <w:shd w:val="clear" w:color="auto" w:fill="auto"/>
        <w:tabs>
          <w:tab w:val="left" w:pos="14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>5. Создать систему научно-методической поддержки и сопровождения процесса реализации основной образовательной программы начального общего образования.</w:t>
      </w:r>
    </w:p>
    <w:p w:rsidR="0012626E" w:rsidRPr="0012626E" w:rsidRDefault="0012626E" w:rsidP="0012626E">
      <w:pPr>
        <w:pStyle w:val="3"/>
        <w:shd w:val="clear" w:color="auto" w:fill="auto"/>
        <w:tabs>
          <w:tab w:val="left" w:pos="14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2626E">
        <w:rPr>
          <w:rFonts w:ascii="Times New Roman" w:hAnsi="Times New Roman" w:cs="Times New Roman"/>
          <w:sz w:val="28"/>
          <w:szCs w:val="28"/>
        </w:rPr>
        <w:t>6.  Создать систему выявления, поддержки и сопровождения одарённых детей и младших школьников, испытывающих затруднения в учении и самореализации.</w:t>
      </w:r>
    </w:p>
    <w:p w:rsidR="00E00C91" w:rsidRPr="0012626E" w:rsidRDefault="0012626E" w:rsidP="0012626E">
      <w:pPr>
        <w:rPr>
          <w:sz w:val="28"/>
          <w:szCs w:val="28"/>
        </w:rPr>
      </w:pPr>
      <w:r w:rsidRPr="0012626E">
        <w:rPr>
          <w:sz w:val="28"/>
          <w:szCs w:val="28"/>
        </w:rPr>
        <w:t>Для реализации ООП НОО сделан выбор УМК «Школа России».</w:t>
      </w:r>
    </w:p>
    <w:sectPr w:rsidR="00E00C91" w:rsidRPr="0012626E" w:rsidSect="00E0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672"/>
    <w:multiLevelType w:val="multilevel"/>
    <w:tmpl w:val="497EB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626E"/>
    <w:rsid w:val="0012626E"/>
    <w:rsid w:val="007534AA"/>
    <w:rsid w:val="008A2206"/>
    <w:rsid w:val="00C82AB0"/>
    <w:rsid w:val="00D87420"/>
    <w:rsid w:val="00E0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12626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12626E"/>
    <w:pPr>
      <w:shd w:val="clear" w:color="auto" w:fill="FFFFFF"/>
      <w:spacing w:line="298" w:lineRule="exact"/>
      <w:ind w:hanging="6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Основной текст + Полужирный"/>
    <w:rsid w:val="00126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2002-02-21T21:11:00Z</dcterms:created>
  <dcterms:modified xsi:type="dcterms:W3CDTF">2002-02-21T21:18:00Z</dcterms:modified>
</cp:coreProperties>
</file>