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C2" w:rsidRDefault="00F75DC2" w:rsidP="00F75DC2">
      <w:pPr>
        <w:widowControl w:val="0"/>
        <w:spacing w:after="0" w:line="313" w:lineRule="exac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</w:pPr>
      <w:bookmarkStart w:id="0" w:name="bookmark0"/>
      <w:r w:rsidRPr="00F75D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  <w:t xml:space="preserve">План мероприятий по подготовке и проведению празднования </w:t>
      </w:r>
    </w:p>
    <w:p w:rsidR="00F75DC2" w:rsidRPr="00F75DC2" w:rsidRDefault="00F75DC2" w:rsidP="00F75DC2">
      <w:pPr>
        <w:widowControl w:val="0"/>
        <w:spacing w:after="0" w:line="313" w:lineRule="exac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</w:pPr>
      <w:bookmarkStart w:id="1" w:name="_GoBack"/>
      <w:bookmarkEnd w:id="1"/>
      <w:r w:rsidRPr="00F75D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  <w:t xml:space="preserve">80-летия Курской битвы и </w:t>
      </w:r>
      <w:proofErr w:type="spellStart"/>
      <w:r w:rsidRPr="00F75D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  <w:t>Прохоровского</w:t>
      </w:r>
      <w:proofErr w:type="spellEnd"/>
      <w:r w:rsidRPr="00F75D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  <w:lang w:eastAsia="ru-RU" w:bidi="ru-RU"/>
        </w:rPr>
        <w:t xml:space="preserve"> танкового сражения</w:t>
      </w:r>
      <w:bookmarkEnd w:id="0"/>
    </w:p>
    <w:p w:rsidR="00F75DC2" w:rsidRPr="00F75DC2" w:rsidRDefault="00F75DC2" w:rsidP="00F75D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75DC2" w:rsidRPr="00F75DC2" w:rsidRDefault="00F75DC2" w:rsidP="00F75DC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3555"/>
        <w:gridCol w:w="1916"/>
        <w:gridCol w:w="2976"/>
      </w:tblGrid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№ п/п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Сроки проведения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Ответственный исполнитель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Детский творческий конкурс «Без срока давности» 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Январь-апрель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2.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Фестиваль детского творчества «Заря Победы»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Январь-апрель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3.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Муниципальная интерактивная игра-конкурс по истории для 9-10 классов «Дорогами тысячелетий», посвященная 80-летию Курской битвы и 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Прохоровского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 танкового сражения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Январь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классный руководитель 9 класса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4.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Участие в муниципальном конкурсе изобразительного творчества, посвящённом годовщине Курской битвы и 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Прохоровского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 танкового сражения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Январь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5.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Участие в муниципальном конкурсе художественного слова «Мой край – родная 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Белгородчина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январь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313" w:lineRule="exact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6.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Оформление страницы на сайте школы «Помним. Гордимся. Равняемся.» для размещения информации о подготовке и проведении мероприятий, посвященных 80-летию Курской битвы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До 1 февраля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ведение школьного сайта </w:t>
            </w:r>
          </w:p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О.А.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7.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Конкурс школьных сочинений «Не потому ли я живу, что умерли они, а подвиг их бессмертен?»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Февраль – март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8.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Акция «Доброе дело от доброго сердца» изготовление открыток и поздравление с праздником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Февраль-май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Сергеева Н.М.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«Они знают цену своей жизни» - военно-патриотический вечер, посвященный воинам-</w:t>
            </w: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интернационалистам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10 февраля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lastRenderedPageBreak/>
              <w:t>9.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 бой солдаты уходили, а шли в историю они» - музейный урок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17 февраля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«Крепость из стали, сердец и огня» - историко-патриотический вечер, посвященный  80-летию Сталинградской битвы 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28 февраля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75D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ащитникам</w:t>
            </w:r>
            <w:proofErr w:type="spellEnd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 посвящается» - урок мужества, посвященный годовщине гибели Алексея Мирошниченко.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28 марта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театральных коллективов «</w:t>
            </w:r>
            <w:proofErr w:type="spellStart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театральная»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Март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Открытка труженикам тыла «Слава победителю»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март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Встреча с тружениками тыла, вдовами, родственниками участников Курской битвы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март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Цикл классных часов, посвященных Великой Отечественной войне «Опалённые войной»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Март- апрель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Уроки мужества: «Память сильнее времени», «День Героев Отечества», «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Прохоровское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поле. Битва брони и огня»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Март- апрель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Акции: «Алая гвоздика», «Письмо солдату», «Поздравим ветеранов», выставки «Мы наследники Победы» и др.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 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«Сад памяти»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Апрель – 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Патриотическая акция «Поклонись белым журавлям-душам павших героев»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Апрель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Конкурс сочинений «Герои большой войны» совместно с Советом ветеранов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Апрель - 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lastRenderedPageBreak/>
              <w:t>22.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Акции «Ветеранам - заботу и внимание», «Ветеран живет рядом» по оказанию адресной помощи ветеранам ВОВ и труженикам тыла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Апрель - 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Экскурсии по местам боевых событий на Курской дуге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Апрель - июнь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«Полынная горечь военных книг» - встреча с писателем С. </w:t>
            </w:r>
            <w:proofErr w:type="spellStart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Мильшиным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Апрель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«Подвиг Зои» - урок мужества, </w:t>
            </w:r>
            <w:proofErr w:type="spellStart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>. 100-летию Зои Космодемьянской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Апрель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Акция «С праздником, ветеран!»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«Победу чтим, героев помним» - литературно-музыкальная композиция, посвященная Дню Победы  </w:t>
            </w:r>
          </w:p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Турнир по футболу «Равнение на Победу!»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Педагог-организатор Костина А.Ю., учитель физкультуры 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Литвинов А.В.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Просмотр документального фильма «Великая война. Курская битва»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Участие в муниципальном заочном конкурсе видеороликов «Мы помним! Мы гордимся!», посвящённый годовщине Курской битвы и </w:t>
            </w:r>
            <w:proofErr w:type="spellStart"/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Прохоровского</w:t>
            </w:r>
            <w:proofErr w:type="spellEnd"/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танкового сражения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Акция «Окна Победы»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 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Единый классный час «Огненная дуга - великая битва»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lastRenderedPageBreak/>
              <w:t>33.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Военно-патриотическая игра «Зарница»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Фоточелленж</w:t>
            </w:r>
            <w:proofErr w:type="spellEnd"/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«Победный май»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35.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Книжная выставка «Я на фронте не был, но знаю события Курской дуги»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Библиотекарь школы 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Рубанова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 Т.А.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36.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Спортивно-патриотический </w:t>
            </w:r>
            <w:proofErr w:type="spellStart"/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 «От Бреста до Берлина»</w:t>
            </w:r>
          </w:p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май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 советник директора по воспитанию Сергеева Н.М.</w:t>
            </w:r>
          </w:p>
        </w:tc>
      </w:tr>
      <w:tr w:rsidR="00F75DC2" w:rsidRPr="00F75DC2" w:rsidTr="007C5C75">
        <w:trPr>
          <w:trHeight w:val="701"/>
        </w:trPr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37.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Акция «Доброхоты» (Уборка могил ветеранов Великой Отечественной войны)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38.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Вахта Памяти с возложением цветов у закрепленных за общеобразовательными учреждениями памятников и обелисков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8-9 мая 5 августа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39.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Спортивные соревнования, эстафеты, кросс «Здесь шагала война», посвященные 80-й годовщине танкового сражения под Прохоровкой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Педагог-организатор Костина А.Ю., учитель физкультуры 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Литвинов А.В.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40.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proofErr w:type="spellStart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Игpa</w:t>
            </w:r>
            <w:proofErr w:type="spellEnd"/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 xml:space="preserve"> «Зарница» - «По дорогам войны»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Педагог-организатор Костина А.Ю., учитель физкультуры 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Литвинов А.В.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41.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Маршрутно-спортивная игра «Наследники Победы»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Июнь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 xml:space="preserve">Педагог-организатор Костина А.Ю., учитель физкультуры </w:t>
            </w:r>
          </w:p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Литвинов А.В.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42.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Конкурс чтецов «Здесь, под Прохоровкой, в 43-м...»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43.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Детский творческий конкурс «Три ратных поля России»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44.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«22 июня…А впереди была целая война» – час памяти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 xml:space="preserve">Июнь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45.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Митинги и возложение венков и цветов к памятникам погибшим воинам, братским могилам в территориях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12 июля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lastRenderedPageBreak/>
              <w:t>46.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Поздравление ветеранов Великой Отечественной войны, вдов участников Великой Отечественной войны, детей войны, оказание волонтерской помощи, акции «Ветеран живет рядом», «Подарок ветерану», операция «Забота»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Июль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 советник директора по воспитанию Сергеева Н.М.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47.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</w:pPr>
            <w:r w:rsidRPr="00F75DC2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 w:bidi="ru-RU"/>
              </w:rPr>
              <w:t>Встреча с детьми войны «Письма с фронта»</w:t>
            </w:r>
          </w:p>
        </w:tc>
        <w:tc>
          <w:tcPr>
            <w:tcW w:w="2106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Август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Педагог-организатор Костина А.Ю., советник директора по воспитанию Сергеева Н.М.</w:t>
            </w:r>
          </w:p>
        </w:tc>
      </w:tr>
      <w:tr w:rsidR="00F75DC2" w:rsidRPr="00F75DC2" w:rsidTr="007C5C75">
        <w:tc>
          <w:tcPr>
            <w:tcW w:w="91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48.</w:t>
            </w:r>
          </w:p>
        </w:tc>
        <w:tc>
          <w:tcPr>
            <w:tcW w:w="3908" w:type="dxa"/>
            <w:shd w:val="clear" w:color="auto" w:fill="auto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Митинг, посвященный освобождению Белгорода от фашистских захватчиков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75DC2" w:rsidRPr="00F75DC2" w:rsidRDefault="00F75DC2" w:rsidP="00F75D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F75D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5 августа </w:t>
            </w:r>
          </w:p>
        </w:tc>
        <w:tc>
          <w:tcPr>
            <w:tcW w:w="3450" w:type="dxa"/>
            <w:shd w:val="clear" w:color="auto" w:fill="auto"/>
          </w:tcPr>
          <w:p w:rsidR="00F75DC2" w:rsidRPr="00F75DC2" w:rsidRDefault="00F75DC2" w:rsidP="00F7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C2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Заместитель директора Беляева К.А., классные руководители 1-9 классов</w:t>
            </w:r>
          </w:p>
        </w:tc>
      </w:tr>
    </w:tbl>
    <w:p w:rsidR="008B03A2" w:rsidRDefault="008B03A2"/>
    <w:sectPr w:rsidR="008B03A2" w:rsidSect="007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DCB"/>
    <w:rsid w:val="00343DCB"/>
    <w:rsid w:val="007067BF"/>
    <w:rsid w:val="008B03A2"/>
    <w:rsid w:val="00CE44A1"/>
    <w:rsid w:val="00F7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Ольга</cp:lastModifiedBy>
  <cp:revision>2</cp:revision>
  <dcterms:created xsi:type="dcterms:W3CDTF">2023-01-27T06:24:00Z</dcterms:created>
  <dcterms:modified xsi:type="dcterms:W3CDTF">2023-01-27T06:24:00Z</dcterms:modified>
</cp:coreProperties>
</file>